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D3" w:rsidRDefault="006302D7">
      <w:pPr>
        <w:pStyle w:val="a3"/>
      </w:pPr>
      <w:bookmarkStart w:id="0" w:name="_GoBack"/>
      <w:r>
        <w:t xml:space="preserve">                                                      В _________ районный суд г. __________</w:t>
      </w:r>
      <w:r>
        <w:br/>
        <w:t xml:space="preserve">                                                      Истец</w:t>
      </w:r>
      <w:proofErr w:type="gramStart"/>
      <w:r>
        <w:t xml:space="preserve">: _____________________: </w:t>
      </w:r>
      <w:r>
        <w:br/>
      </w:r>
      <w:r>
        <w:t xml:space="preserve">                                                       _________________________</w:t>
      </w:r>
      <w:r>
        <w:br/>
        <w:t xml:space="preserve">                                                      </w:t>
      </w:r>
      <w:proofErr w:type="gramEnd"/>
      <w:r>
        <w:t xml:space="preserve">Представитель истца: Межрегиональное                                    </w:t>
      </w:r>
      <w:r>
        <w:br/>
        <w:t xml:space="preserve">                                                </w:t>
      </w:r>
      <w:r>
        <w:t xml:space="preserve">      Общественное Движение </w:t>
      </w:r>
      <w:r>
        <w:br/>
        <w:t xml:space="preserve">                                                      «____________________»: ___________________________</w:t>
      </w:r>
      <w:r>
        <w:br/>
        <w:t xml:space="preserve">                                                      Ответчик: ИП _______________________: </w:t>
      </w:r>
      <w:r>
        <w:br/>
        <w:t xml:space="preserve">                            </w:t>
      </w:r>
      <w:r>
        <w:t xml:space="preserve">                          ________________________</w:t>
      </w:r>
    </w:p>
    <w:p w:rsidR="009D12D3" w:rsidRDefault="006302D7">
      <w:pPr>
        <w:pStyle w:val="a3"/>
      </w:pPr>
      <w:r>
        <w:t xml:space="preserve">              </w:t>
      </w:r>
      <w:r>
        <w:br/>
        <w:t xml:space="preserve">                                         ИСКОВОЕ ЗАЯВЛЕНИЕ</w:t>
      </w:r>
      <w:r>
        <w:br/>
        <w:t xml:space="preserve">                    в защиту интересов потребителя ________________________</w:t>
      </w:r>
    </w:p>
    <w:p w:rsidR="009D12D3" w:rsidRDefault="006302D7">
      <w:pPr>
        <w:pStyle w:val="a3"/>
      </w:pPr>
      <w:r>
        <w:t xml:space="preserve">Согласно п. 17 ФЗ №2300-1 «О защите прав потребителей» </w:t>
      </w:r>
      <w:r>
        <w:t>и ст. 333.36 п. 13 ч. 1 и п. 4 ч. 24 НК РФ, от уплаты государственной пошлины освобождены.</w:t>
      </w:r>
      <w:r>
        <w:br/>
        <w:t xml:space="preserve">Иск заявлен на основании ст. 46 ФЗ №2300-1 и предъявлен в соответствии с </w:t>
      </w:r>
      <w:proofErr w:type="spellStart"/>
      <w:r>
        <w:t>абз</w:t>
      </w:r>
      <w:proofErr w:type="spellEnd"/>
      <w:r>
        <w:t xml:space="preserve">. 3 п. 2 ст. 17 ФЗ №2300-1 и </w:t>
      </w:r>
      <w:proofErr w:type="spellStart"/>
      <w:r>
        <w:t>абз</w:t>
      </w:r>
      <w:proofErr w:type="spellEnd"/>
      <w:r>
        <w:t>. 7 ст. 29 ГК РФ по месту заключения и исполнения договор</w:t>
      </w:r>
      <w:r>
        <w:t>а</w:t>
      </w:r>
      <w:proofErr w:type="gramStart"/>
      <w:r>
        <w:t>.</w:t>
      </w:r>
      <w:proofErr w:type="gramEnd"/>
      <w:r>
        <w:br/>
        <w:t xml:space="preserve">______________________, </w:t>
      </w:r>
      <w:proofErr w:type="gramStart"/>
      <w:r>
        <w:t>д</w:t>
      </w:r>
      <w:proofErr w:type="gramEnd"/>
      <w:r>
        <w:t>алее – потребитель, обратилась в Межрегиональное Общественное Движение _______________________, с просьбой защитить ее права потребителя, нарушенные индивидуальным предпринимателем ____________________, далее – Ответчик, при ока</w:t>
      </w:r>
      <w:r>
        <w:t>зании им платных медицинских услуг. Права Потребителя были нарушены при следующих обстоятельствах:</w:t>
      </w:r>
      <w:r>
        <w:br/>
        <w:t>В начале ___________ г. Потребитель обратилась в стоматологическую поликлинику «__________», далее – клиника, расположенную по адресу: ______________________</w:t>
      </w:r>
      <w:r>
        <w:t>_, за лечением (изготовлением зубных протезов и установлением) зубов. Её заверили, что все сделают в срок и качественно. Письменно же в Поликлинике практически никакой информации не было: не представили Потребителю ни сведения о квалификации работников, ни</w:t>
      </w:r>
      <w:r>
        <w:t xml:space="preserve"> о лицензии на осуществление медицинской деятельности, ни о видах оказываемых услуг; не заключили письменный договор на предоставление услуг; не выдали квитанции на полученные от Потребителя за услуги деньги, обязав произвести оплату работ предварительно и</w:t>
      </w:r>
      <w:r>
        <w:t xml:space="preserve"> в полном объеме</w:t>
      </w:r>
      <w:proofErr w:type="gramStart"/>
      <w:r>
        <w:t>.</w:t>
      </w:r>
      <w:proofErr w:type="gramEnd"/>
      <w:r>
        <w:br/>
      </w:r>
      <w:proofErr w:type="gramStart"/>
      <w:r>
        <w:t>п</w:t>
      </w:r>
      <w:proofErr w:type="gramEnd"/>
      <w:r>
        <w:t>осле двух недель лечения, Потребителю установили зубные протезы в количестве ___ штук, в том числе два мостовидных протеза. Уже в процессе установки зубных протезов, Потребитель обратила внимание Ответчика на причиняемые ей его протезами</w:t>
      </w:r>
      <w:r>
        <w:t xml:space="preserve"> неудобства и боли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п</w:t>
      </w:r>
      <w:proofErr w:type="gramEnd"/>
      <w:r>
        <w:t>одточил одну сторону и сказал, что неудобства связаны с отсутствием привычки к протезам. Заверил, что ощущения неудобства пройдут через несколько дней и закрепил (зацементировал) протезы.</w:t>
      </w:r>
      <w:r>
        <w:br/>
        <w:t>В момент установки протезов _________</w:t>
      </w:r>
      <w:r>
        <w:t>____ так же обратила внимание врача, что раздался треск, но Ответчик просмотрел и заверил Потребителя, что ей показалось, и что все нормально. Предложил, в случае продолжения неприятных ощущений, подойти к нему. Лечение и установка зубов была завершена ___</w:t>
      </w:r>
      <w:r>
        <w:t>_______г.</w:t>
      </w:r>
      <w:r>
        <w:br/>
        <w:t>В течение недели Потребитель терпела боли и неудобства, поверив Ответчику, рассчитывая, что все пройдет.</w:t>
      </w:r>
      <w:r>
        <w:br/>
        <w:t>Так как ни боли, ни ощущения неудобства не прошли, она вновь обратилась к Ответчику с просьбой исправить недостатки своей работы. Тот отказал</w:t>
      </w:r>
      <w:r>
        <w:t>ся и заявил, что все нормально и недостатков не имеется. Потребитель обратилась за консультацией в другую поликлинику, где ей объяснили, что работы выполнены некачественно, с чем и связаны боли.</w:t>
      </w:r>
      <w:r>
        <w:br/>
        <w:t>Убедившись в некомпетентности Ответчика, ____________ обратил</w:t>
      </w:r>
      <w:r>
        <w:t xml:space="preserve">ась </w:t>
      </w:r>
      <w:proofErr w:type="gramStart"/>
      <w:r>
        <w:t>к</w:t>
      </w:r>
      <w:proofErr w:type="gramEnd"/>
      <w:r>
        <w:t xml:space="preserve"> ___________ и потребовала вернуть выплаченные за работу, с существенными недостатками, в размере ________ рублей. На этот раз уже, когда Потребитель объяснила о консультации в другой клинике, Ответчик не стал отрицать не качественность оказанных услу</w:t>
      </w:r>
      <w:r>
        <w:t xml:space="preserve">г и предложил </w:t>
      </w:r>
      <w:r>
        <w:lastRenderedPageBreak/>
        <w:t>устранить недостатки.</w:t>
      </w:r>
      <w:r>
        <w:br/>
        <w:t>Уже зная о некомпетентности ____________, Потребитель отказалась вновь доверить свое здоровье безграмотному и не квалифицированному предпринимателю и потребовала вернуть деньги. Возвратить деньги Ответчик отказался и зая</w:t>
      </w:r>
      <w:r>
        <w:t>вил, что не вернет все равно. Предложил Потребителю жаловаться куда угодно, заверяя, что она все равно ничего не добьется</w:t>
      </w:r>
      <w:proofErr w:type="gramStart"/>
      <w:r>
        <w:t>.</w:t>
      </w:r>
      <w:proofErr w:type="gramEnd"/>
      <w:r>
        <w:br/>
        <w:t xml:space="preserve">______________ </w:t>
      </w:r>
      <w:proofErr w:type="gramStart"/>
      <w:r>
        <w:t>о</w:t>
      </w:r>
      <w:proofErr w:type="gramEnd"/>
      <w:r>
        <w:t>братилась за консультацией к адвокату, который составил ей письменную претензию к Ответчику. Примерно ____________ г.</w:t>
      </w:r>
      <w:r>
        <w:t xml:space="preserve"> она вновь обратилась к Ответчику с письменным требованием возвратить уплаченные ею за медицинские услуги _________ рублей, так как услуги были оказаны с существенными недостатками. В претензии также указывалось, что она отказывается доверить __________ по</w:t>
      </w:r>
      <w:r>
        <w:t>вторное лечение. Однако</w:t>
      </w:r>
      <w:proofErr w:type="gramStart"/>
      <w:r>
        <w:t>,</w:t>
      </w:r>
      <w:proofErr w:type="gramEnd"/>
      <w:r>
        <w:t xml:space="preserve"> Ответчик отказался получить претензию и вновь предложил жаловаться куда угодно. Потребитель обратилась с жалобой в Росздравнадзор. По их поручению </w:t>
      </w:r>
      <w:proofErr w:type="gramStart"/>
      <w:r>
        <w:t>от</w:t>
      </w:r>
      <w:proofErr w:type="gramEnd"/>
      <w:r>
        <w:t xml:space="preserve"> __________ провели </w:t>
      </w:r>
      <w:proofErr w:type="gramStart"/>
      <w:r>
        <w:t>экспертизу</w:t>
      </w:r>
      <w:proofErr w:type="gramEnd"/>
      <w:r>
        <w:t xml:space="preserve"> качества оказанных услуг. Экспертиза установила сле</w:t>
      </w:r>
      <w:r>
        <w:t>дующее:</w:t>
      </w:r>
      <w:r>
        <w:br/>
        <w:t>1. Металлические коронки в количестве 4 единицы, облицованные пластмассой, имеют недостатки в плане эстетики и создают дискомфорт;</w:t>
      </w:r>
      <w:r>
        <w:br/>
        <w:t>2. Мостовидный протез на нижней челюсти изготовлен без учета санации, что причиняет болевые ощущения;</w:t>
      </w:r>
      <w:r>
        <w:br/>
        <w:t>3. В мостовидно</w:t>
      </w:r>
      <w:r>
        <w:t>м протезе на верхней челюсти имеется трещина.</w:t>
      </w:r>
      <w:r>
        <w:br/>
        <w:t>Эксперт сделал однозначное заключение, что металлические коронки и искусственные зубы к ним в количестве 16-ти единиц необходимо снять и переделать.</w:t>
      </w:r>
      <w:r>
        <w:br/>
        <w:t>В соответствии с правилами ст. 401 ГК РФ, неисполнение или не</w:t>
      </w:r>
      <w:r>
        <w:t>надлежащее исполнение обязатель</w:t>
      </w:r>
      <w:proofErr w:type="gramStart"/>
      <w:r>
        <w:t>ств в сф</w:t>
      </w:r>
      <w:proofErr w:type="gramEnd"/>
      <w:r>
        <w:t>ере предпринимательской деятельности законодатель признает виновным, кроме случаев, когда исполнению обязательства помешали чрезвычайные обстоятельства. Так, согласно ч. 3 ст. 401 ГК РФ, лицо, не исполнившее или ненад</w:t>
      </w:r>
      <w:r>
        <w:t>лежащим образом исполнившее обязательство, при осуществлении предпринимательской деятельности, несет ответственность, если не докажет, что надлежащее исполнение оказалось невозможным вследствие непреодолимой силы. Аналогичные правила прописаны и в ч. 4 ст.</w:t>
      </w:r>
      <w:r>
        <w:t xml:space="preserve"> 13 ФЗ №2300-1. Т.е., нарушение прав потребителей (установленных законодательством требований – обязательств) законодатель признает виновным, если Ответчик не докажет, что нарушение явилось следствием непреодолимой силы.</w:t>
      </w:r>
      <w:r>
        <w:br/>
        <w:t>Т.е. подтвердилось, что ИП ________</w:t>
      </w:r>
      <w:r>
        <w:t>______ потребителю ______________ были оказаны медицинские услуги ненадлежащего качества.</w:t>
      </w:r>
      <w:r>
        <w:br/>
        <w:t xml:space="preserve">Согласно </w:t>
      </w:r>
      <w:proofErr w:type="spellStart"/>
      <w:r>
        <w:t>п.п</w:t>
      </w:r>
      <w:proofErr w:type="spellEnd"/>
      <w:r>
        <w:t>. 3 и 5 Правил предоставления платных медицинских услуг населению медицинскими учреждениями, осуществляется только при наличии сертификата и лицензии на и</w:t>
      </w:r>
      <w:r>
        <w:t>збранный вид деятельности, и медицинские учреждения обязаны обеспечить соответствие оказываемых услуг требованиям, предъявляемым к методам диагностики, профилактики и лечения.</w:t>
      </w:r>
      <w:r>
        <w:br/>
        <w:t xml:space="preserve">Согласно п. 10 и 13 Правил, потребителю должна быть бесплатно предоставлена вся </w:t>
      </w:r>
      <w:r>
        <w:t>необходимая информация. Согласно п. 11 Правил, предоставление платных медицинских услуг должно оформляться договором, которым регламентируются условия и сроки их получения, порядок расчетов, права, обязанности и ответственность сторон.</w:t>
      </w:r>
      <w:r>
        <w:br/>
        <w:t xml:space="preserve">Согласно правилам </w:t>
      </w:r>
      <w:proofErr w:type="spellStart"/>
      <w:r>
        <w:t>ст</w:t>
      </w:r>
      <w:r>
        <w:t>.ст</w:t>
      </w:r>
      <w:proofErr w:type="spellEnd"/>
      <w:r>
        <w:t>. 4 и 7 ФЗ №2300-1, оказываемые услуги должны быть качественными и безопасными для жизни, здоровья и имущества потребителей.</w:t>
      </w:r>
      <w:r>
        <w:br/>
        <w:t xml:space="preserve">Согласно правилам </w:t>
      </w:r>
      <w:proofErr w:type="spellStart"/>
      <w:r>
        <w:t>пп</w:t>
      </w:r>
      <w:proofErr w:type="spellEnd"/>
      <w:r>
        <w:t>. 6 ч. 1 ст. 29 ФЗ «О защите прав потребителей», потребитель вправе расторгнуть договор об оказании услуг, е</w:t>
      </w:r>
      <w:r>
        <w:t>сли им обнаружены существенные недостатки оказанной услуги или иные существенные отступления от условий договора. При этом очевидно, что речь идет не только об условиях письменного договора, но и устного.</w:t>
      </w:r>
      <w:r>
        <w:br/>
        <w:t xml:space="preserve">Согласно правилам ч. 1 и </w:t>
      </w:r>
      <w:proofErr w:type="spellStart"/>
      <w:r>
        <w:t>пп</w:t>
      </w:r>
      <w:proofErr w:type="spellEnd"/>
      <w:r>
        <w:t>. 5 ч. 4 ст. 14 ФЗ №2300</w:t>
      </w:r>
      <w:r>
        <w:t xml:space="preserve">-1, вред, причиненный жизни, </w:t>
      </w:r>
      <w:r>
        <w:lastRenderedPageBreak/>
        <w:t xml:space="preserve">здоровью и имуществу потребителя вследствие конструктивных, производственных, рецептурных или иных недостатков работы (услуги) подлежит возмещению в полном объеме исполнителем. </w:t>
      </w:r>
      <w:proofErr w:type="gramStart"/>
      <w:r>
        <w:t xml:space="preserve">По правилам </w:t>
      </w:r>
      <w:proofErr w:type="spellStart"/>
      <w:r>
        <w:t>пп</w:t>
      </w:r>
      <w:proofErr w:type="spellEnd"/>
      <w:r>
        <w:t>. 7 ч. 1 ст. 29 ФЗ №2300-1, возмещен</w:t>
      </w:r>
      <w:r>
        <w:t>ию подлежат и все убытки, связанные с ненадлежащее оказанными услугами.</w:t>
      </w:r>
      <w:proofErr w:type="gramEnd"/>
      <w:r>
        <w:t xml:space="preserve"> Такие права потребителей предусмотрены и пунктом 16 Правил предоставления платных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слуг.</w:t>
      </w:r>
      <w:r>
        <w:br/>
        <w:t>Согласно п. 5 ст. 13, ст. 22 и п. 1 ст. 23 ФЗ №2300-1, законные требования потребителя под</w:t>
      </w:r>
      <w:r>
        <w:t>лежат удовлетворению в десятидневный срок в добровольном порядке, и за неисполнение продавец выплачивает потребителю неустойку, в размере из расчета 3% стоимости услуги за каждый день просрочки (ч. 5 ст. 28 ФЗ №2300-1).</w:t>
      </w:r>
      <w:r>
        <w:br/>
        <w:t>Нарушением прав Потребителю ответчик</w:t>
      </w:r>
      <w:r>
        <w:t xml:space="preserve">ом причинен материальный вред в размере _________ рублей, состоящий из </w:t>
      </w:r>
      <w:proofErr w:type="gramStart"/>
      <w:r>
        <w:t>стоимости</w:t>
      </w:r>
      <w:proofErr w:type="gramEnd"/>
      <w:r>
        <w:t xml:space="preserve"> уплаченной за некачественные услуги, расходов на устранение недостатков и расходов на оплату правовой помощи по защите нарушенных прав.</w:t>
      </w:r>
      <w:r>
        <w:br/>
      </w:r>
      <w:proofErr w:type="gramStart"/>
      <w:r>
        <w:t>Ненадлежащим исполнением Ответчиком сво</w:t>
      </w:r>
      <w:r>
        <w:t>их обязательств, Потребителю причинен моральный вред, заключающийся в физических и нравственных страданиях в течение практически года, переживаниях и дискомфорте (связанных с необходимостью неоднократно обращаться к Ответчику, доказывать свои права, отрыва</w:t>
      </w:r>
      <w:r>
        <w:t>ться от работы и малолетних детей, обращаться в общество защиты прав потребителей и др.), который она оценивает в ________ рублей, и который, согласно ст. 15 ФЗ №2300-1, исполнитель обязан</w:t>
      </w:r>
      <w:proofErr w:type="gramEnd"/>
      <w:r>
        <w:t xml:space="preserve"> возместить Потребителю.</w:t>
      </w:r>
      <w:r>
        <w:br/>
        <w:t xml:space="preserve">Согласно правилам ст. 46 ФЗ «О защите прав </w:t>
      </w:r>
      <w:r>
        <w:t>потребителей», общественные объединения вправе обращаться в суд с исками в защиту неопределенного круга потребителей и отдельных потребителей. И, при удовлетворении иска, Суд обязывает Ответчика довести решение суда до потребителей через СМИ или другим спо</w:t>
      </w:r>
      <w:r>
        <w:t>собом, на что указано и в п. 30 Постановления Пленума ВС РФ №7 от 29.09.94г. «О практике рассмотрения судами дел о защите прав потребителей».</w:t>
      </w:r>
      <w:r>
        <w:br/>
      </w:r>
      <w:proofErr w:type="gramStart"/>
      <w:r>
        <w:t xml:space="preserve">В 30.1 указанного выше Постановления, так же подчеркнута обязанность суда, в случае удовлетворения иска, взыскать </w:t>
      </w:r>
      <w:r>
        <w:t>с ответчика в пользу общественного объединения, в соответствии с ч. 4 ст. 46 Закона №2300-1, возмещение всех понесенных по делу судебных издержек, а также иных возникших до обращения в суд и связанных с рассмотрением дела расходов.</w:t>
      </w:r>
      <w:proofErr w:type="gramEnd"/>
      <w:r>
        <w:t xml:space="preserve"> Обращение в суд с настоя</w:t>
      </w:r>
      <w:r>
        <w:t>щим иском повлекли для МОД «__________________» расходы в размере _____ рублей, связанные с составлением искового заявления в суд.</w:t>
      </w:r>
      <w:r>
        <w:br/>
        <w:t>В соответствии с требованиями п. 6 ст. 13 ФЗ №2300-1, при удовлетворении судом требований потребителя, установленных законом,</w:t>
      </w:r>
      <w:r>
        <w:t xml:space="preserve">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потребителя, штраф в размере 50% от суммы, пр</w:t>
      </w:r>
      <w:r>
        <w:t>исужденной судом в пользу потребителя. Если с заявлением в защиту прав потребителя выступает общественное объединение потребителей (их ассоциации, союзы) или органы местного самоуправления, 50% суммы взысканного штрафа перечисляются указанным объединениям.</w:t>
      </w:r>
      <w:r>
        <w:t xml:space="preserve"> Подлежащая взысканию в пользу потребителя сумма, без учета компенсации морального вреда, составляет _________ рублей, соответственно сумма штрафа составляет ________ рублей, а подлежащая перечислению в пользу МОД «____________________» сумма составляет __</w:t>
      </w:r>
      <w:r>
        <w:t>______ рублей.</w:t>
      </w:r>
      <w:r>
        <w:br/>
      </w:r>
      <w:proofErr w:type="gramStart"/>
      <w:r>
        <w:t xml:space="preserve">Учитывая изложенное, на основании ст. ст. 151, 309, ч. 3 ст. 401, п. 2 ч. 2 ст. 450, 1064, 1095, 1096, 1099, 1100 ГК РФ, </w:t>
      </w:r>
      <w:proofErr w:type="spellStart"/>
      <w:r>
        <w:t>п.п</w:t>
      </w:r>
      <w:proofErr w:type="spellEnd"/>
      <w:r>
        <w:t xml:space="preserve">. 1, 2 и 5 ст. 4, ст. 7, 9, 10, 13, ч. 1 ст. 14, 15, 22, п. 1 ст. 23, п. 5 ст. 28, </w:t>
      </w:r>
      <w:proofErr w:type="spellStart"/>
      <w:r>
        <w:t>абз</w:t>
      </w:r>
      <w:proofErr w:type="spellEnd"/>
      <w:r>
        <w:t>. 6 и 7 ч. 1 ст. 29</w:t>
      </w:r>
      <w:proofErr w:type="gramEnd"/>
      <w:r>
        <w:t xml:space="preserve">, </w:t>
      </w:r>
      <w:proofErr w:type="gramStart"/>
      <w:r>
        <w:t>ст. 46 Фед</w:t>
      </w:r>
      <w:r>
        <w:t xml:space="preserve">ерального закона «О защите прав потребителей» (№2300-1 ФЗ), </w:t>
      </w:r>
      <w:proofErr w:type="spellStart"/>
      <w:r>
        <w:t>п.п</w:t>
      </w:r>
      <w:proofErr w:type="spellEnd"/>
      <w:r>
        <w:t xml:space="preserve">. 3, 5, 10, 11, 13 и 16 Правил предоставления платных медицинских услуг населению медицинскими учреждениями, и руководствуясь разъяснениями Пленума ВС РФ, данными в </w:t>
      </w:r>
      <w:proofErr w:type="spellStart"/>
      <w:r>
        <w:t>абз</w:t>
      </w:r>
      <w:proofErr w:type="spellEnd"/>
      <w:r>
        <w:t xml:space="preserve">. 4 п. 6 и </w:t>
      </w:r>
      <w:proofErr w:type="spellStart"/>
      <w:r>
        <w:t>п.п</w:t>
      </w:r>
      <w:proofErr w:type="spellEnd"/>
      <w:r>
        <w:t xml:space="preserve">. 6.1, 30, </w:t>
      </w:r>
      <w:r>
        <w:t xml:space="preserve">30.1 Постановления №7 от 29.09.94г. «О практике рассмотрения судами дел о защите прав потребителей», </w:t>
      </w:r>
      <w:r>
        <w:br/>
      </w:r>
      <w:proofErr w:type="gramEnd"/>
    </w:p>
    <w:p w:rsidR="009D12D3" w:rsidRDefault="006302D7">
      <w:pPr>
        <w:pStyle w:val="a3"/>
      </w:pPr>
      <w:r>
        <w:lastRenderedPageBreak/>
        <w:t>ПРОШУ:</w:t>
      </w:r>
      <w:r>
        <w:br/>
      </w:r>
    </w:p>
    <w:p w:rsidR="009D12D3" w:rsidRDefault="006302D7">
      <w:pPr>
        <w:pStyle w:val="a3"/>
      </w:pPr>
      <w:r>
        <w:t>1. Признать противоправным оказание индивидуальным предпринимателем __________________________ некачественных медицинских услуг потребителю _____</w:t>
      </w:r>
      <w:r>
        <w:t>_____________________;</w:t>
      </w:r>
      <w:r>
        <w:br/>
        <w:t xml:space="preserve">2. </w:t>
      </w:r>
      <w:proofErr w:type="gramStart"/>
      <w:r>
        <w:t>Взыскать с Ответчика в пользу Потребителя:</w:t>
      </w:r>
      <w:r>
        <w:br/>
        <w:t>______ рублей – цену, оплаченную за некачественные услуги;</w:t>
      </w:r>
      <w:r>
        <w:br/>
        <w:t>______ рублей – возмещение вреда, связанного с исправлением недостатков оказанных некачественных услуг;</w:t>
      </w:r>
      <w:r>
        <w:br/>
        <w:t>______ рублей – неустойк</w:t>
      </w:r>
      <w:r>
        <w:t>и за просрочку добровольного исполнения законных требований Потребителя за период с января по ___________г., из расчета 3% от суммы за каждый день просрочки, но в пределах стоимости услуг;</w:t>
      </w:r>
      <w:proofErr w:type="gramEnd"/>
      <w:r>
        <w:br/>
        <w:t>______ рублей – расходы потребителя, связанные с оплатой правовой п</w:t>
      </w:r>
      <w:r>
        <w:t>омощи представителя;</w:t>
      </w:r>
      <w:r>
        <w:br/>
        <w:t>______ рублей – компенсация морального вреда.</w:t>
      </w:r>
      <w:r>
        <w:br/>
        <w:t>Всего в пользу ______________ взыскать _____ рублей (______ + ______ + ______ + ______ + ______).</w:t>
      </w:r>
      <w:r>
        <w:br/>
        <w:t>3. Взыскать с Ответчика в пользу МОД «________________________» ______ рублей – расходы, св</w:t>
      </w:r>
      <w:r>
        <w:t>язанные с составлением искового заявления в суд.</w:t>
      </w:r>
      <w:r>
        <w:br/>
        <w:t xml:space="preserve">4. Взыскать с Ответчика штраф в размере ________ рублей (50% взысканной в пользу Потребителя суммы, без учета морального вреда), и установить, что ______ рублей (50%) из них подлежат перечислению на </w:t>
      </w:r>
      <w:proofErr w:type="gramStart"/>
      <w:r>
        <w:t>р</w:t>
      </w:r>
      <w:proofErr w:type="gramEnd"/>
      <w:r>
        <w:t xml:space="preserve">/с МОД </w:t>
      </w:r>
      <w:r>
        <w:t>«____________________________».</w:t>
      </w:r>
      <w:r>
        <w:br/>
        <w:t xml:space="preserve">5. </w:t>
      </w:r>
      <w:proofErr w:type="gramStart"/>
      <w:r>
        <w:t>Обязать Ответчика в десятидневный срок со дня вступления решения в силу опубликовать информацию о решении суда по делу, включая в полном неизмененном виде резолютивную часть решения в части признания действий Ответчика пр</w:t>
      </w:r>
      <w:r>
        <w:t>отивоправными в СМИ – газете «_____________».</w:t>
      </w:r>
      <w:r>
        <w:br/>
      </w:r>
      <w:proofErr w:type="gramEnd"/>
    </w:p>
    <w:p w:rsidR="009D12D3" w:rsidRDefault="006302D7">
      <w:pPr>
        <w:pStyle w:val="a3"/>
      </w:pPr>
      <w:r>
        <w:t>ПРИЛОЖЕНИЕ:</w:t>
      </w:r>
      <w:r>
        <w:br/>
      </w:r>
    </w:p>
    <w:p w:rsidR="009D12D3" w:rsidRDefault="006302D7">
      <w:pPr>
        <w:pStyle w:val="a3"/>
      </w:pPr>
      <w:r>
        <w:t>1. Копия свидетельства о государственной регистрации МОД «_________________»;</w:t>
      </w:r>
      <w:r>
        <w:br/>
        <w:t>2. Копия Устава МОД «__________________________»;</w:t>
      </w:r>
      <w:r>
        <w:br/>
        <w:t>3. Письменная претензия к Ответчику;</w:t>
      </w:r>
      <w:r>
        <w:br/>
        <w:t>4. Копия письма _______________</w:t>
      </w:r>
      <w:r>
        <w:t>_____ в Росздравнадзор;</w:t>
      </w:r>
      <w:r>
        <w:br/>
        <w:t>5. Копия ответа Росздравнадзора;</w:t>
      </w:r>
      <w:r>
        <w:br/>
        <w:t>6. Копия жалобы ____________________ в МОД «______________________»;</w:t>
      </w:r>
      <w:r>
        <w:br/>
        <w:t>7. Копия заключения эксперта;</w:t>
      </w:r>
      <w:r>
        <w:br/>
        <w:t>8. Расчет цены иска;</w:t>
      </w:r>
      <w:r>
        <w:br/>
        <w:t>9. Копия искового заявления с приложением для Ответчика.</w:t>
      </w:r>
    </w:p>
    <w:p w:rsidR="009D12D3" w:rsidRDefault="006302D7">
      <w:pPr>
        <w:pStyle w:val="a3"/>
      </w:pPr>
      <w:r>
        <w:t>(</w:t>
      </w:r>
      <w:proofErr w:type="gramStart"/>
      <w:r>
        <w:t>п</w:t>
      </w:r>
      <w:proofErr w:type="gramEnd"/>
      <w:r>
        <w:t>одлинники документов</w:t>
      </w:r>
      <w:r>
        <w:t>, копии которых приложены, и подтверждение расходов, связанных с рассмотрением дела, будут представлены непосредственно в суд при рассмотрении дела по существу)</w:t>
      </w:r>
    </w:p>
    <w:p w:rsidR="009D12D3" w:rsidRDefault="006302D7">
      <w:pPr>
        <w:pStyle w:val="a3"/>
      </w:pPr>
      <w:r w:rsidRPr="006302D7">
        <w:t>Председатель</w:t>
      </w:r>
      <w:r>
        <w:t xml:space="preserve"> </w:t>
      </w:r>
      <w:r>
        <w:t>МОД «____________________» ____________________</w:t>
      </w:r>
    </w:p>
    <w:p w:rsidR="009D12D3" w:rsidRDefault="006302D7">
      <w:pPr>
        <w:pStyle w:val="a3"/>
      </w:pPr>
      <w:r w:rsidRPr="006302D7">
        <w:t>Потребитель</w:t>
      </w:r>
      <w:r>
        <w:t xml:space="preserve"> ____________________</w:t>
      </w:r>
    </w:p>
    <w:bookmarkEnd w:id="0"/>
    <w:p w:rsidR="009D12D3" w:rsidRDefault="009D12D3"/>
    <w:sectPr w:rsidR="009D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DC7"/>
    <w:rsid w:val="001C72C1"/>
    <w:rsid w:val="00392E71"/>
    <w:rsid w:val="00556C38"/>
    <w:rsid w:val="006302D7"/>
    <w:rsid w:val="00654BBA"/>
    <w:rsid w:val="006A5FF3"/>
    <w:rsid w:val="00760699"/>
    <w:rsid w:val="00765DC7"/>
    <w:rsid w:val="009D12D3"/>
    <w:rsid w:val="00A05CF4"/>
    <w:rsid w:val="00B42DCA"/>
    <w:rsid w:val="00B52912"/>
    <w:rsid w:val="00C32384"/>
    <w:rsid w:val="00DC0C3D"/>
    <w:rsid w:val="00FA0ABF"/>
    <w:rsid w:val="2D8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2013</Words>
  <Characters>11477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mytoshiba77@outlook.com</cp:lastModifiedBy>
  <cp:revision>2</cp:revision>
  <dcterms:created xsi:type="dcterms:W3CDTF">2018-02-02T19:29:00Z</dcterms:created>
  <dcterms:modified xsi:type="dcterms:W3CDTF">2019-12-21T02:52:00Z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